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1284A" w:rsidRPr="00247B54" w:rsidTr="00551030">
        <w:tc>
          <w:tcPr>
            <w:tcW w:w="9923" w:type="dxa"/>
          </w:tcPr>
          <w:p w:rsidR="0021284A" w:rsidRPr="00551030" w:rsidRDefault="008A55B6" w:rsidP="00551030">
            <w:pPr>
              <w:ind w:left="4536"/>
              <w:outlineLvl w:val="0"/>
            </w:pPr>
            <w:r w:rsidRPr="008A55B6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5pt;height:38.55pt">
                  <v:imagedata r:id="rId11" o:title=""/>
                </v:shape>
              </w:pict>
            </w:r>
          </w:p>
          <w:p w:rsidR="0021284A" w:rsidRPr="00551030" w:rsidRDefault="0021284A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1284A" w:rsidRPr="00551030" w:rsidRDefault="0021284A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1284A" w:rsidRPr="00551030" w:rsidRDefault="0021284A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1284A" w:rsidRPr="00551030" w:rsidRDefault="0021284A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1284A" w:rsidRPr="00551030" w:rsidRDefault="0021284A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1284A" w:rsidRPr="00E87E50" w:rsidRDefault="0021284A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40051" w:rsidRPr="00340051">
              <w:rPr>
                <w:u w:val="single"/>
              </w:rPr>
              <w:t>15.08.2017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</w:t>
            </w:r>
            <w:r w:rsidR="00340051">
              <w:rPr>
                <w:u w:val="single"/>
              </w:rPr>
              <w:t>3846</w:t>
            </w:r>
            <w:r w:rsidRPr="00551030">
              <w:rPr>
                <w:u w:val="single"/>
              </w:rPr>
              <w:t xml:space="preserve">     </w:t>
            </w:r>
            <w:r w:rsidRPr="00551030">
              <w:rPr>
                <w:u w:val="single"/>
              </w:rPr>
              <w:tab/>
            </w:r>
          </w:p>
          <w:p w:rsidR="0021284A" w:rsidRPr="00E87E50" w:rsidRDefault="0021284A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Ind w:w="-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803"/>
      </w:tblGrid>
      <w:tr w:rsidR="001061B5" w:rsidRPr="008F1BFA" w:rsidTr="001061B5">
        <w:trPr>
          <w:trHeight w:val="583"/>
        </w:trPr>
        <w:tc>
          <w:tcPr>
            <w:tcW w:w="6803" w:type="dxa"/>
          </w:tcPr>
          <w:p w:rsidR="003608F9" w:rsidRPr="008F1BFA" w:rsidRDefault="00741961" w:rsidP="001061B5">
            <w:pPr>
              <w:suppressAutoHyphens/>
              <w:jc w:val="both"/>
              <w:rPr>
                <w:sz w:val="27"/>
                <w:szCs w:val="27"/>
              </w:rPr>
            </w:pPr>
            <w:r w:rsidRPr="008F1BFA">
              <w:rPr>
                <w:sz w:val="27"/>
                <w:szCs w:val="27"/>
              </w:rPr>
              <w:t xml:space="preserve">О проекте </w:t>
            </w:r>
            <w:r w:rsidR="00151E32" w:rsidRPr="008F1BFA">
              <w:rPr>
                <w:sz w:val="27"/>
                <w:szCs w:val="27"/>
              </w:rPr>
              <w:t xml:space="preserve">межевания </w:t>
            </w:r>
            <w:r w:rsidR="000E4ECF" w:rsidRPr="008F1BFA">
              <w:rPr>
                <w:sz w:val="27"/>
                <w:szCs w:val="27"/>
              </w:rPr>
              <w:t>застроенной территории в границах улиц Гоголя, Королева, Глинки в границах проекта планировки территории, ограниченной улицами Трикотажной, Фрунзе, Ипподромской и полосой отвода железной дороги, в Дзержинском районе</w:t>
            </w:r>
          </w:p>
        </w:tc>
      </w:tr>
    </w:tbl>
    <w:p w:rsidR="003608F9" w:rsidRPr="008F1BFA" w:rsidRDefault="003608F9" w:rsidP="008F1BFA">
      <w:pPr>
        <w:pStyle w:val="a7"/>
        <w:ind w:firstLine="697"/>
        <w:jc w:val="both"/>
        <w:rPr>
          <w:sz w:val="27"/>
          <w:szCs w:val="27"/>
        </w:rPr>
      </w:pPr>
    </w:p>
    <w:p w:rsidR="003608F9" w:rsidRPr="008F1BFA" w:rsidRDefault="003608F9" w:rsidP="008F1BFA">
      <w:pPr>
        <w:pStyle w:val="a7"/>
        <w:ind w:firstLine="697"/>
        <w:jc w:val="both"/>
        <w:rPr>
          <w:sz w:val="27"/>
          <w:szCs w:val="27"/>
        </w:rPr>
      </w:pPr>
    </w:p>
    <w:p w:rsidR="00AF73CD" w:rsidRPr="008F1BFA" w:rsidRDefault="00C90177" w:rsidP="008F605D">
      <w:pPr>
        <w:autoSpaceDE w:val="0"/>
        <w:autoSpaceDN w:val="0"/>
        <w:adjustRightInd w:val="0"/>
        <w:spacing w:line="238" w:lineRule="auto"/>
        <w:ind w:firstLine="697"/>
        <w:jc w:val="both"/>
        <w:rPr>
          <w:sz w:val="27"/>
          <w:szCs w:val="27"/>
        </w:rPr>
      </w:pPr>
      <w:r w:rsidRPr="008F1BFA">
        <w:rPr>
          <w:sz w:val="27"/>
          <w:szCs w:val="27"/>
        </w:rPr>
        <w:t>В целях определения местоположения границ образуемых и изменяемых з</w:t>
      </w:r>
      <w:r w:rsidRPr="008F1BFA">
        <w:rPr>
          <w:sz w:val="27"/>
          <w:szCs w:val="27"/>
        </w:rPr>
        <w:t>е</w:t>
      </w:r>
      <w:r w:rsidRPr="008F1BFA">
        <w:rPr>
          <w:sz w:val="27"/>
          <w:szCs w:val="27"/>
        </w:rPr>
        <w:t>мельных участков, с учетом протокола публичных слушаний и заключения о резул</w:t>
      </w:r>
      <w:r w:rsidRPr="008F1BFA">
        <w:rPr>
          <w:sz w:val="27"/>
          <w:szCs w:val="27"/>
        </w:rPr>
        <w:t>ь</w:t>
      </w:r>
      <w:r w:rsidRPr="008F1BFA">
        <w:rPr>
          <w:sz w:val="27"/>
          <w:szCs w:val="27"/>
        </w:rPr>
        <w:t>татах публичных слушаний, в соответствии с Градостроительным кодексом Росси</w:t>
      </w:r>
      <w:r w:rsidRPr="008F1BFA">
        <w:rPr>
          <w:sz w:val="27"/>
          <w:szCs w:val="27"/>
        </w:rPr>
        <w:t>й</w:t>
      </w:r>
      <w:r w:rsidRPr="008F1BFA">
        <w:rPr>
          <w:sz w:val="27"/>
          <w:szCs w:val="27"/>
        </w:rPr>
        <w:t xml:space="preserve">ской Федерации, </w:t>
      </w:r>
      <w:r w:rsidR="008F605D" w:rsidRPr="007C1662">
        <w:rPr>
          <w:szCs w:val="28"/>
        </w:rPr>
        <w:t>решением Совета депутатов города Новосибирска от</w:t>
      </w:r>
      <w:r w:rsidR="008F605D">
        <w:rPr>
          <w:szCs w:val="28"/>
        </w:rPr>
        <w:t> </w:t>
      </w:r>
      <w:r w:rsidR="008F605D" w:rsidRPr="007C1662">
        <w:rPr>
          <w:szCs w:val="28"/>
        </w:rPr>
        <w:t>2</w:t>
      </w:r>
      <w:r w:rsidR="008F605D">
        <w:rPr>
          <w:szCs w:val="28"/>
        </w:rPr>
        <w:t>4</w:t>
      </w:r>
      <w:r w:rsidR="008F605D" w:rsidRPr="007C1662">
        <w:rPr>
          <w:szCs w:val="28"/>
        </w:rPr>
        <w:t>.05.20</w:t>
      </w:r>
      <w:r w:rsidR="008F605D">
        <w:rPr>
          <w:szCs w:val="28"/>
        </w:rPr>
        <w:t>17</w:t>
      </w:r>
      <w:r w:rsidR="008F605D" w:rsidRPr="007C1662">
        <w:rPr>
          <w:szCs w:val="28"/>
        </w:rPr>
        <w:t xml:space="preserve"> № </w:t>
      </w:r>
      <w:r w:rsidR="008F605D">
        <w:rPr>
          <w:szCs w:val="28"/>
        </w:rPr>
        <w:t>411</w:t>
      </w:r>
      <w:r w:rsidR="008F605D" w:rsidRPr="007C1662">
        <w:rPr>
          <w:szCs w:val="28"/>
        </w:rPr>
        <w:t xml:space="preserve"> «О Порядке подготовки документации по планировке территории </w:t>
      </w:r>
      <w:r w:rsidR="008F605D" w:rsidRPr="00E156BF">
        <w:rPr>
          <w:sz w:val="27"/>
          <w:szCs w:val="27"/>
        </w:rPr>
        <w:t>и пр</w:t>
      </w:r>
      <w:r w:rsidR="008F605D" w:rsidRPr="00E156BF">
        <w:rPr>
          <w:sz w:val="27"/>
          <w:szCs w:val="27"/>
        </w:rPr>
        <w:t>и</w:t>
      </w:r>
      <w:r w:rsidR="008F605D" w:rsidRPr="00E156BF">
        <w:rPr>
          <w:sz w:val="27"/>
          <w:szCs w:val="27"/>
        </w:rPr>
        <w:t>знании утратившими силу отдельных решений Совета депутатов города Новосиби</w:t>
      </w:r>
      <w:r w:rsidR="008F605D" w:rsidRPr="00E156BF">
        <w:rPr>
          <w:sz w:val="27"/>
          <w:szCs w:val="27"/>
        </w:rPr>
        <w:t>р</w:t>
      </w:r>
      <w:r w:rsidR="008F605D" w:rsidRPr="00E156BF">
        <w:rPr>
          <w:sz w:val="27"/>
          <w:szCs w:val="27"/>
        </w:rPr>
        <w:t>ска</w:t>
      </w:r>
      <w:r w:rsidR="008F605D" w:rsidRPr="007C1662">
        <w:rPr>
          <w:szCs w:val="28"/>
        </w:rPr>
        <w:t>»</w:t>
      </w:r>
      <w:r w:rsidR="008F605D">
        <w:rPr>
          <w:szCs w:val="28"/>
        </w:rPr>
        <w:t xml:space="preserve">, </w:t>
      </w:r>
      <w:r w:rsidR="00AF73CD" w:rsidRPr="008F1BFA">
        <w:rPr>
          <w:sz w:val="27"/>
          <w:szCs w:val="27"/>
        </w:rPr>
        <w:t>постановлением мэрии города Новосибирска от</w:t>
      </w:r>
      <w:r w:rsidR="000E4ECF" w:rsidRPr="008F1BFA">
        <w:rPr>
          <w:sz w:val="27"/>
          <w:szCs w:val="27"/>
        </w:rPr>
        <w:t> 28.09.2015</w:t>
      </w:r>
      <w:r w:rsidR="00AF73CD" w:rsidRPr="008F1BFA">
        <w:rPr>
          <w:sz w:val="27"/>
          <w:szCs w:val="27"/>
        </w:rPr>
        <w:t xml:space="preserve"> № </w:t>
      </w:r>
      <w:r w:rsidR="000E4ECF" w:rsidRPr="008F1BFA">
        <w:rPr>
          <w:sz w:val="27"/>
          <w:szCs w:val="27"/>
        </w:rPr>
        <w:t>5952</w:t>
      </w:r>
      <w:r w:rsidR="00AF73CD" w:rsidRPr="008F1BFA">
        <w:rPr>
          <w:sz w:val="27"/>
          <w:szCs w:val="27"/>
        </w:rPr>
        <w:t xml:space="preserve"> «</w:t>
      </w:r>
      <w:r w:rsidR="00AF73CD" w:rsidRPr="008F1BFA">
        <w:rPr>
          <w:bCs/>
          <w:iCs/>
          <w:sz w:val="27"/>
          <w:szCs w:val="27"/>
        </w:rPr>
        <w:t>Об утве</w:t>
      </w:r>
      <w:r w:rsidR="00AF73CD" w:rsidRPr="008F1BFA">
        <w:rPr>
          <w:bCs/>
          <w:iCs/>
          <w:sz w:val="27"/>
          <w:szCs w:val="27"/>
        </w:rPr>
        <w:t>р</w:t>
      </w:r>
      <w:r w:rsidR="00AF73CD" w:rsidRPr="008F1BFA">
        <w:rPr>
          <w:bCs/>
          <w:iCs/>
          <w:sz w:val="27"/>
          <w:szCs w:val="27"/>
        </w:rPr>
        <w:t>ждении</w:t>
      </w:r>
      <w:r w:rsidR="00AF73CD" w:rsidRPr="008F1BFA">
        <w:rPr>
          <w:sz w:val="27"/>
          <w:szCs w:val="27"/>
        </w:rPr>
        <w:t xml:space="preserve"> проекта планировки </w:t>
      </w:r>
      <w:r w:rsidR="000E4ECF" w:rsidRPr="008F1BFA">
        <w:rPr>
          <w:sz w:val="27"/>
          <w:szCs w:val="27"/>
        </w:rPr>
        <w:t>территории, ограниченной улицами Трикотажной, Фрунзе, Ипподромской и полосой отвода железной дороги, в Дзержинском районе</w:t>
      </w:r>
      <w:r w:rsidR="00960A27">
        <w:rPr>
          <w:sz w:val="27"/>
          <w:szCs w:val="27"/>
        </w:rPr>
        <w:t>»,</w:t>
      </w:r>
      <w:r w:rsidR="00AF73CD" w:rsidRPr="008F1BFA">
        <w:rPr>
          <w:sz w:val="27"/>
          <w:szCs w:val="27"/>
        </w:rPr>
        <w:t xml:space="preserve"> руководствуясь Уставом города Новосибирска, ПОСТАНОВЛЯЮ:</w:t>
      </w:r>
    </w:p>
    <w:p w:rsidR="003608F9" w:rsidRPr="008F1BFA" w:rsidRDefault="00C90177" w:rsidP="008F605D">
      <w:pPr>
        <w:autoSpaceDE w:val="0"/>
        <w:autoSpaceDN w:val="0"/>
        <w:adjustRightInd w:val="0"/>
        <w:spacing w:line="238" w:lineRule="auto"/>
        <w:ind w:firstLine="697"/>
        <w:jc w:val="both"/>
        <w:rPr>
          <w:sz w:val="27"/>
          <w:szCs w:val="27"/>
        </w:rPr>
      </w:pPr>
      <w:r w:rsidRPr="008F1BFA">
        <w:rPr>
          <w:sz w:val="27"/>
          <w:szCs w:val="27"/>
        </w:rPr>
        <w:t xml:space="preserve">1. Утвердить </w:t>
      </w:r>
      <w:r w:rsidRPr="008F1BFA">
        <w:rPr>
          <w:bCs/>
          <w:iCs/>
          <w:sz w:val="27"/>
          <w:szCs w:val="27"/>
        </w:rPr>
        <w:t xml:space="preserve">проект </w:t>
      </w:r>
      <w:r w:rsidRPr="008F1BFA">
        <w:rPr>
          <w:sz w:val="27"/>
          <w:szCs w:val="27"/>
        </w:rPr>
        <w:t xml:space="preserve">межевания </w:t>
      </w:r>
      <w:r w:rsidR="000E4ECF" w:rsidRPr="008F1BFA">
        <w:rPr>
          <w:sz w:val="27"/>
          <w:szCs w:val="27"/>
        </w:rPr>
        <w:t xml:space="preserve">застроенной территории в границах </w:t>
      </w:r>
      <w:r w:rsidR="00960A27">
        <w:rPr>
          <w:sz w:val="27"/>
          <w:szCs w:val="27"/>
        </w:rPr>
        <w:t>улиц Г</w:t>
      </w:r>
      <w:r w:rsidR="00960A27">
        <w:rPr>
          <w:sz w:val="27"/>
          <w:szCs w:val="27"/>
        </w:rPr>
        <w:t>о</w:t>
      </w:r>
      <w:r w:rsidR="00960A27">
        <w:rPr>
          <w:sz w:val="27"/>
          <w:szCs w:val="27"/>
        </w:rPr>
        <w:t>голя, Королева, Глинки</w:t>
      </w:r>
      <w:r w:rsidR="000E4ECF" w:rsidRPr="008F1BFA">
        <w:rPr>
          <w:sz w:val="27"/>
          <w:szCs w:val="27"/>
        </w:rPr>
        <w:t xml:space="preserve"> в границах проекта планировки территории, ограниченной улицами Трикотажной, Фрунзе, Ипподромской и полосой отвода железной дороги, в Дзержинском районе</w:t>
      </w:r>
      <w:r w:rsidR="00066761" w:rsidRPr="008F1BFA">
        <w:rPr>
          <w:sz w:val="27"/>
          <w:szCs w:val="27"/>
        </w:rPr>
        <w:t xml:space="preserve"> </w:t>
      </w:r>
      <w:r w:rsidR="003608F9" w:rsidRPr="008F1BFA">
        <w:rPr>
          <w:sz w:val="27"/>
          <w:szCs w:val="27"/>
        </w:rPr>
        <w:t>(приложение).</w:t>
      </w:r>
    </w:p>
    <w:p w:rsidR="00AF73CD" w:rsidRPr="008F1BFA" w:rsidRDefault="00AF73CD" w:rsidP="008F605D">
      <w:pPr>
        <w:autoSpaceDE w:val="0"/>
        <w:autoSpaceDN w:val="0"/>
        <w:adjustRightInd w:val="0"/>
        <w:spacing w:line="238" w:lineRule="auto"/>
        <w:ind w:firstLine="697"/>
        <w:jc w:val="both"/>
        <w:rPr>
          <w:sz w:val="27"/>
          <w:szCs w:val="27"/>
        </w:rPr>
      </w:pPr>
      <w:r w:rsidRPr="008F1BFA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Pr="008F1BFA">
        <w:rPr>
          <w:sz w:val="27"/>
          <w:szCs w:val="27"/>
        </w:rPr>
        <w:t>а</w:t>
      </w:r>
      <w:r w:rsidRPr="008F1BFA">
        <w:rPr>
          <w:sz w:val="27"/>
          <w:szCs w:val="27"/>
        </w:rPr>
        <w:t>ционно-телекоммуникационной сети «Интернет».</w:t>
      </w:r>
    </w:p>
    <w:p w:rsidR="00AF73CD" w:rsidRPr="008F1BFA" w:rsidRDefault="00AF73CD" w:rsidP="008F605D">
      <w:pPr>
        <w:autoSpaceDE w:val="0"/>
        <w:autoSpaceDN w:val="0"/>
        <w:adjustRightInd w:val="0"/>
        <w:spacing w:line="238" w:lineRule="auto"/>
        <w:ind w:firstLine="697"/>
        <w:jc w:val="both"/>
        <w:rPr>
          <w:sz w:val="27"/>
          <w:szCs w:val="27"/>
        </w:rPr>
      </w:pPr>
      <w:r w:rsidRPr="008F1BFA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8F1BFA">
        <w:rPr>
          <w:sz w:val="27"/>
          <w:szCs w:val="27"/>
        </w:rPr>
        <w:t>е</w:t>
      </w:r>
      <w:r w:rsidRPr="008F1BFA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8F1BFA">
        <w:rPr>
          <w:sz w:val="27"/>
          <w:szCs w:val="27"/>
        </w:rPr>
        <w:t>в</w:t>
      </w:r>
      <w:r w:rsidRPr="008F1BFA">
        <w:rPr>
          <w:sz w:val="27"/>
          <w:szCs w:val="27"/>
        </w:rPr>
        <w:t>ления.</w:t>
      </w:r>
    </w:p>
    <w:p w:rsidR="00342E1A" w:rsidRPr="008F1BFA" w:rsidRDefault="00AF73CD" w:rsidP="008F605D">
      <w:pPr>
        <w:autoSpaceDE w:val="0"/>
        <w:autoSpaceDN w:val="0"/>
        <w:adjustRightInd w:val="0"/>
        <w:spacing w:line="238" w:lineRule="auto"/>
        <w:ind w:firstLine="697"/>
        <w:jc w:val="both"/>
        <w:rPr>
          <w:sz w:val="27"/>
          <w:szCs w:val="27"/>
        </w:rPr>
      </w:pPr>
      <w:r w:rsidRPr="008F1BFA">
        <w:rPr>
          <w:sz w:val="27"/>
          <w:szCs w:val="27"/>
        </w:rPr>
        <w:t>4.</w:t>
      </w:r>
      <w:r w:rsidR="00342E1A" w:rsidRPr="008F1BFA">
        <w:rPr>
          <w:sz w:val="27"/>
          <w:szCs w:val="27"/>
        </w:rPr>
        <w:t xml:space="preserve"> Признать утратившим силу постановление мэрии города Новосибирска от 16.04.2012 № 3636 «Об утверждении проекта межевания </w:t>
      </w:r>
      <w:r w:rsidR="00342E1A" w:rsidRPr="008F1BFA">
        <w:rPr>
          <w:bCs/>
          <w:iCs/>
          <w:sz w:val="27"/>
          <w:szCs w:val="27"/>
        </w:rPr>
        <w:t>территории, ограниче</w:t>
      </w:r>
      <w:r w:rsidR="00342E1A" w:rsidRPr="008F1BFA">
        <w:rPr>
          <w:bCs/>
          <w:iCs/>
          <w:sz w:val="27"/>
          <w:szCs w:val="27"/>
        </w:rPr>
        <w:t>н</w:t>
      </w:r>
      <w:r w:rsidR="00342E1A" w:rsidRPr="008F1BFA">
        <w:rPr>
          <w:bCs/>
          <w:iCs/>
          <w:sz w:val="27"/>
          <w:szCs w:val="27"/>
        </w:rPr>
        <w:t>ной ул. Гоголя, ул. Королева, ул. Глинки в границах проекта планировки территории, ограниченной ул. Трикотажной, ул. Фрунзе, ул. Ипподромской и полосой отвода ж</w:t>
      </w:r>
      <w:r w:rsidR="00342E1A" w:rsidRPr="008F1BFA">
        <w:rPr>
          <w:bCs/>
          <w:iCs/>
          <w:sz w:val="27"/>
          <w:szCs w:val="27"/>
        </w:rPr>
        <w:t>е</w:t>
      </w:r>
      <w:r w:rsidR="00342E1A" w:rsidRPr="008F1BFA">
        <w:rPr>
          <w:bCs/>
          <w:iCs/>
          <w:sz w:val="27"/>
          <w:szCs w:val="27"/>
        </w:rPr>
        <w:t>лезной дороги, в Дзержинском районе</w:t>
      </w:r>
      <w:r w:rsidR="00342E1A" w:rsidRPr="008F1BFA">
        <w:rPr>
          <w:sz w:val="27"/>
          <w:szCs w:val="27"/>
        </w:rPr>
        <w:t>».</w:t>
      </w:r>
    </w:p>
    <w:p w:rsidR="00630136" w:rsidRPr="008F1BFA" w:rsidRDefault="00342E1A" w:rsidP="008F605D">
      <w:pPr>
        <w:autoSpaceDE w:val="0"/>
        <w:autoSpaceDN w:val="0"/>
        <w:adjustRightInd w:val="0"/>
        <w:spacing w:line="238" w:lineRule="auto"/>
        <w:ind w:firstLine="697"/>
        <w:jc w:val="both"/>
        <w:rPr>
          <w:sz w:val="27"/>
          <w:szCs w:val="27"/>
        </w:rPr>
      </w:pPr>
      <w:r w:rsidRPr="008F1BFA">
        <w:rPr>
          <w:sz w:val="27"/>
          <w:szCs w:val="27"/>
        </w:rPr>
        <w:t>5.</w:t>
      </w:r>
      <w:r w:rsidR="00AF73CD" w:rsidRPr="008F1BFA">
        <w:rPr>
          <w:sz w:val="27"/>
          <w:szCs w:val="27"/>
        </w:rPr>
        <w:t> Контроль за исполнением постановления возложить на заместителя мэра г</w:t>
      </w:r>
      <w:r w:rsidR="00AF73CD" w:rsidRPr="008F1BFA">
        <w:rPr>
          <w:sz w:val="27"/>
          <w:szCs w:val="27"/>
        </w:rPr>
        <w:t>о</w:t>
      </w:r>
      <w:r w:rsidR="00AF73CD" w:rsidRPr="008F1BFA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178" w:type="dxa"/>
        <w:tblInd w:w="-34" w:type="dxa"/>
        <w:tblLayout w:type="fixed"/>
        <w:tblLook w:val="0000"/>
      </w:tblPr>
      <w:tblGrid>
        <w:gridCol w:w="6917"/>
        <w:gridCol w:w="3261"/>
      </w:tblGrid>
      <w:tr w:rsidR="0020644C" w:rsidRPr="008F1BFA" w:rsidTr="007C7071">
        <w:tc>
          <w:tcPr>
            <w:tcW w:w="6917" w:type="dxa"/>
          </w:tcPr>
          <w:p w:rsidR="0020644C" w:rsidRPr="008F1BFA" w:rsidRDefault="0020644C">
            <w:pPr>
              <w:spacing w:before="600" w:line="240" w:lineRule="atLeast"/>
              <w:jc w:val="both"/>
              <w:rPr>
                <w:sz w:val="27"/>
                <w:szCs w:val="27"/>
              </w:rPr>
            </w:pPr>
            <w:r w:rsidRPr="008F1BFA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0644C" w:rsidRPr="008F1BFA" w:rsidRDefault="0020644C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8F1BFA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AF73CD" w:rsidRPr="008F1BFA" w:rsidRDefault="00AF73CD" w:rsidP="00466439">
      <w:pPr>
        <w:pStyle w:val="a7"/>
        <w:suppressAutoHyphens/>
        <w:ind w:firstLine="700"/>
        <w:jc w:val="both"/>
        <w:rPr>
          <w:sz w:val="24"/>
          <w:szCs w:val="27"/>
        </w:rPr>
      </w:pPr>
    </w:p>
    <w:p w:rsidR="00EB2C63" w:rsidRPr="00362F71" w:rsidRDefault="00E576A2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E576A2">
        <w:rPr>
          <w:sz w:val="24"/>
          <w:szCs w:val="24"/>
        </w:rPr>
        <w:t>50</w:t>
      </w:r>
    </w:p>
    <w:p w:rsidR="000D60E4" w:rsidRDefault="00C50D4E" w:rsidP="009D1587">
      <w:pPr>
        <w:widowControl/>
        <w:spacing w:line="240" w:lineRule="atLeast"/>
        <w:rPr>
          <w:sz w:val="24"/>
          <w:szCs w:val="24"/>
        </w:rPr>
        <w:sectPr w:rsidR="000D60E4" w:rsidSect="0021284A">
          <w:headerReference w:type="even" r:id="rId12"/>
          <w:headerReference w:type="default" r:id="rId13"/>
          <w:pgSz w:w="11906" w:h="16838" w:code="9"/>
          <w:pgMar w:top="1077" w:right="567" w:bottom="26" w:left="1418" w:header="624" w:footer="709" w:gutter="0"/>
          <w:pgNumType w:start="1"/>
          <w:cols w:space="708"/>
          <w:titlePg/>
          <w:docGrid w:linePitch="381"/>
        </w:sectPr>
      </w:pPr>
      <w:r w:rsidRPr="00362F71">
        <w:rPr>
          <w:sz w:val="24"/>
          <w:szCs w:val="24"/>
        </w:rPr>
        <w:t>ГУАиГ</w:t>
      </w:r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340051" w:rsidRDefault="00584624" w:rsidP="00EE390D">
      <w:pPr>
        <w:ind w:left="6580"/>
        <w:rPr>
          <w:szCs w:val="28"/>
          <w:u w:val="single"/>
        </w:rPr>
      </w:pPr>
      <w:r w:rsidRPr="002F14BA">
        <w:rPr>
          <w:szCs w:val="28"/>
        </w:rPr>
        <w:t>от</w:t>
      </w:r>
      <w:r w:rsidR="00EE390D" w:rsidRPr="002F14BA">
        <w:rPr>
          <w:szCs w:val="28"/>
        </w:rPr>
        <w:t xml:space="preserve"> </w:t>
      </w:r>
      <w:r w:rsidR="00340051" w:rsidRPr="00340051">
        <w:rPr>
          <w:szCs w:val="28"/>
          <w:u w:val="single"/>
        </w:rPr>
        <w:t>15.08.2017</w:t>
      </w:r>
      <w:r w:rsidR="004B6580">
        <w:rPr>
          <w:szCs w:val="28"/>
        </w:rPr>
        <w:t xml:space="preserve"> </w:t>
      </w:r>
      <w:r w:rsidR="00454DDD" w:rsidRPr="002F14BA">
        <w:rPr>
          <w:szCs w:val="28"/>
        </w:rPr>
        <w:t>№</w:t>
      </w:r>
      <w:r w:rsidR="007223DD" w:rsidRPr="002F14BA">
        <w:rPr>
          <w:szCs w:val="28"/>
        </w:rPr>
        <w:t xml:space="preserve"> </w:t>
      </w:r>
      <w:r w:rsidR="00340051">
        <w:rPr>
          <w:szCs w:val="28"/>
          <w:u w:val="single"/>
        </w:rPr>
        <w:t>3846</w:t>
      </w:r>
      <w:bookmarkStart w:id="0" w:name="_GoBack"/>
      <w:bookmarkEnd w:id="0"/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6603FA" w:rsidRPr="006603FA" w:rsidRDefault="006603FA" w:rsidP="006603FA">
      <w:pPr>
        <w:suppressAutoHyphens/>
        <w:jc w:val="center"/>
        <w:rPr>
          <w:szCs w:val="28"/>
        </w:rPr>
      </w:pPr>
      <w:r w:rsidRPr="006603FA">
        <w:rPr>
          <w:szCs w:val="28"/>
        </w:rPr>
        <w:t>ПРОЕКТ</w:t>
      </w:r>
    </w:p>
    <w:p w:rsidR="0021284A" w:rsidRDefault="006603FA" w:rsidP="006603FA">
      <w:pPr>
        <w:suppressAutoHyphens/>
        <w:jc w:val="center"/>
        <w:rPr>
          <w:szCs w:val="28"/>
        </w:rPr>
      </w:pPr>
      <w:r w:rsidRPr="006603FA">
        <w:rPr>
          <w:szCs w:val="28"/>
        </w:rPr>
        <w:t xml:space="preserve">межевания </w:t>
      </w:r>
      <w:r w:rsidR="000E4ECF">
        <w:rPr>
          <w:szCs w:val="28"/>
        </w:rPr>
        <w:t xml:space="preserve">застроенной территории в границах улиц Гоголя, Королева, Глинки </w:t>
      </w:r>
      <w:r w:rsidR="008C3B6D">
        <w:rPr>
          <w:szCs w:val="28"/>
        </w:rPr>
        <w:t>в</w:t>
      </w:r>
      <w:r w:rsidR="000E4ECF">
        <w:rPr>
          <w:szCs w:val="28"/>
        </w:rPr>
        <w:t xml:space="preserve"> границах проекта планировки территории, ограниченной улицами </w:t>
      </w:r>
    </w:p>
    <w:p w:rsidR="0021284A" w:rsidRDefault="000E4ECF" w:rsidP="006603FA">
      <w:pPr>
        <w:suppressAutoHyphens/>
        <w:jc w:val="center"/>
        <w:rPr>
          <w:szCs w:val="28"/>
        </w:rPr>
      </w:pPr>
      <w:r>
        <w:rPr>
          <w:szCs w:val="28"/>
        </w:rPr>
        <w:t xml:space="preserve">Трикотажной, Фрунзе, Ипподромской и полосой отвода </w:t>
      </w:r>
    </w:p>
    <w:p w:rsidR="006603FA" w:rsidRPr="006603FA" w:rsidRDefault="000E4ECF" w:rsidP="006603FA">
      <w:pPr>
        <w:suppressAutoHyphens/>
        <w:jc w:val="center"/>
        <w:rPr>
          <w:szCs w:val="28"/>
        </w:rPr>
      </w:pPr>
      <w:r>
        <w:rPr>
          <w:szCs w:val="28"/>
        </w:rPr>
        <w:t>железной дороги,</w:t>
      </w:r>
      <w:r w:rsidR="0021284A">
        <w:rPr>
          <w:szCs w:val="28"/>
        </w:rPr>
        <w:t xml:space="preserve"> </w:t>
      </w:r>
      <w:r>
        <w:rPr>
          <w:szCs w:val="28"/>
        </w:rPr>
        <w:t>в Дзержинском районе</w:t>
      </w:r>
    </w:p>
    <w:p w:rsidR="006603FA" w:rsidRPr="006603FA" w:rsidRDefault="006603FA" w:rsidP="006603FA">
      <w:pPr>
        <w:suppressAutoHyphens/>
        <w:jc w:val="center"/>
        <w:rPr>
          <w:szCs w:val="28"/>
        </w:rPr>
      </w:pPr>
    </w:p>
    <w:p w:rsidR="00BF4ACC" w:rsidRDefault="008C3B6D" w:rsidP="008C3B6D">
      <w:pPr>
        <w:ind w:firstLine="851"/>
        <w:rPr>
          <w:szCs w:val="28"/>
        </w:rPr>
      </w:pPr>
      <w:r w:rsidRPr="007C1662">
        <w:rPr>
          <w:szCs w:val="28"/>
        </w:rPr>
        <w:t>Чертеж межевания территории (приложение).</w:t>
      </w:r>
    </w:p>
    <w:p w:rsidR="006603FA" w:rsidRDefault="006603FA" w:rsidP="00497ED7">
      <w:pPr>
        <w:ind w:left="4111" w:right="4109"/>
        <w:jc w:val="right"/>
        <w:rPr>
          <w:szCs w:val="28"/>
        </w:rPr>
      </w:pPr>
    </w:p>
    <w:p w:rsidR="008C3B6D" w:rsidRPr="00497ED7" w:rsidRDefault="008C3B6D" w:rsidP="00497ED7">
      <w:pPr>
        <w:ind w:left="4111" w:right="4109"/>
        <w:jc w:val="right"/>
        <w:rPr>
          <w:szCs w:val="28"/>
        </w:rPr>
      </w:pPr>
    </w:p>
    <w:p w:rsidR="00454DDD" w:rsidRDefault="007B1217" w:rsidP="00497ED7">
      <w:pPr>
        <w:ind w:left="4111" w:right="4109"/>
        <w:jc w:val="right"/>
        <w:rPr>
          <w:szCs w:val="28"/>
        </w:rPr>
      </w:pPr>
      <w:r w:rsidRPr="00497ED7">
        <w:rPr>
          <w:szCs w:val="28"/>
        </w:rPr>
        <w:t>____________</w:t>
      </w:r>
    </w:p>
    <w:p w:rsidR="00A84719" w:rsidRDefault="00A84719" w:rsidP="006603FA">
      <w:pPr>
        <w:ind w:right="4109"/>
        <w:rPr>
          <w:sz w:val="24"/>
          <w:szCs w:val="28"/>
        </w:rPr>
        <w:sectPr w:rsidR="00A84719" w:rsidSect="002F14BA">
          <w:pgSz w:w="11906" w:h="16838" w:code="9"/>
          <w:pgMar w:top="1134" w:right="567" w:bottom="851" w:left="1418" w:header="709" w:footer="709" w:gutter="0"/>
          <w:cols w:space="708"/>
          <w:titlePg/>
          <w:docGrid w:linePitch="381"/>
        </w:sectPr>
      </w:pPr>
    </w:p>
    <w:p w:rsidR="00A84719" w:rsidRPr="00A84719" w:rsidRDefault="00A84719" w:rsidP="00A84719">
      <w:pPr>
        <w:ind w:left="10206"/>
        <w:rPr>
          <w:sz w:val="26"/>
          <w:szCs w:val="26"/>
        </w:rPr>
      </w:pPr>
      <w:r w:rsidRPr="00A84719">
        <w:rPr>
          <w:sz w:val="26"/>
          <w:szCs w:val="26"/>
        </w:rPr>
        <w:lastRenderedPageBreak/>
        <w:t>Приложение</w:t>
      </w:r>
    </w:p>
    <w:p w:rsidR="00A84719" w:rsidRPr="00A84719" w:rsidRDefault="00A84719" w:rsidP="00A84719">
      <w:pPr>
        <w:ind w:left="10206"/>
        <w:jc w:val="both"/>
        <w:rPr>
          <w:szCs w:val="28"/>
        </w:rPr>
      </w:pPr>
      <w:r w:rsidRPr="00A84719">
        <w:rPr>
          <w:sz w:val="26"/>
          <w:szCs w:val="26"/>
        </w:rPr>
        <w:t xml:space="preserve">к проекту межевания застроенной территории в границах </w:t>
      </w:r>
      <w:r w:rsidR="00960A27">
        <w:rPr>
          <w:sz w:val="26"/>
          <w:szCs w:val="26"/>
        </w:rPr>
        <w:t>улиц Гоголя, Королева, Глинки</w:t>
      </w:r>
      <w:r w:rsidRPr="00A84719">
        <w:rPr>
          <w:sz w:val="26"/>
          <w:szCs w:val="26"/>
        </w:rPr>
        <w:t xml:space="preserve"> в гр</w:t>
      </w:r>
      <w:r w:rsidRPr="00A84719">
        <w:rPr>
          <w:sz w:val="26"/>
          <w:szCs w:val="26"/>
        </w:rPr>
        <w:t>а</w:t>
      </w:r>
      <w:r w:rsidRPr="00A84719">
        <w:rPr>
          <w:sz w:val="26"/>
          <w:szCs w:val="26"/>
        </w:rPr>
        <w:t>ницах проекта планировки территории, огран</w:t>
      </w:r>
      <w:r w:rsidRPr="00A84719">
        <w:rPr>
          <w:sz w:val="26"/>
          <w:szCs w:val="26"/>
        </w:rPr>
        <w:t>и</w:t>
      </w:r>
      <w:r w:rsidRPr="00A84719">
        <w:rPr>
          <w:sz w:val="26"/>
          <w:szCs w:val="26"/>
        </w:rPr>
        <w:t>ченной улицами Трикотажной, Фрунзе, Ипп</w:t>
      </w:r>
      <w:r w:rsidRPr="00A84719">
        <w:rPr>
          <w:sz w:val="26"/>
          <w:szCs w:val="26"/>
        </w:rPr>
        <w:t>о</w:t>
      </w:r>
      <w:r w:rsidRPr="00A84719">
        <w:rPr>
          <w:sz w:val="26"/>
          <w:szCs w:val="26"/>
        </w:rPr>
        <w:t>дромской и полосой отвода железной дороги, в Дзержинском районе</w:t>
      </w:r>
    </w:p>
    <w:p w:rsidR="00A84719" w:rsidRPr="00CE7FF0" w:rsidRDefault="00A84719" w:rsidP="00CE7FF0">
      <w:pPr>
        <w:jc w:val="center"/>
        <w:rPr>
          <w:sz w:val="24"/>
          <w:szCs w:val="26"/>
        </w:rPr>
      </w:pPr>
    </w:p>
    <w:p w:rsidR="00A84719" w:rsidRPr="00CE7FF0" w:rsidRDefault="00A84719" w:rsidP="00CE7FF0">
      <w:pPr>
        <w:jc w:val="center"/>
        <w:rPr>
          <w:sz w:val="24"/>
          <w:szCs w:val="26"/>
        </w:rPr>
      </w:pPr>
    </w:p>
    <w:p w:rsidR="00A84719" w:rsidRPr="00A84719" w:rsidRDefault="00A84719" w:rsidP="00A84719">
      <w:pPr>
        <w:jc w:val="center"/>
        <w:rPr>
          <w:sz w:val="26"/>
          <w:szCs w:val="26"/>
        </w:rPr>
      </w:pPr>
      <w:r w:rsidRPr="00A84719">
        <w:rPr>
          <w:sz w:val="26"/>
          <w:szCs w:val="26"/>
        </w:rPr>
        <w:t>ЧЕРТЕЖ</w:t>
      </w:r>
    </w:p>
    <w:p w:rsidR="00A84719" w:rsidRDefault="00A84719" w:rsidP="00A84719">
      <w:pPr>
        <w:jc w:val="center"/>
        <w:rPr>
          <w:sz w:val="26"/>
          <w:szCs w:val="26"/>
        </w:rPr>
      </w:pPr>
      <w:r w:rsidRPr="00A84719">
        <w:rPr>
          <w:sz w:val="26"/>
          <w:szCs w:val="26"/>
        </w:rPr>
        <w:t>межевания территории</w:t>
      </w:r>
    </w:p>
    <w:p w:rsidR="006B7D57" w:rsidRPr="00A84719" w:rsidRDefault="006B7D57" w:rsidP="00A84719">
      <w:pPr>
        <w:jc w:val="center"/>
        <w:rPr>
          <w:sz w:val="26"/>
          <w:szCs w:val="26"/>
        </w:rPr>
      </w:pPr>
    </w:p>
    <w:p w:rsidR="003F398E" w:rsidRDefault="003F398E" w:rsidP="006F19FA">
      <w:pPr>
        <w:rPr>
          <w:sz w:val="26"/>
          <w:szCs w:val="26"/>
        </w:rPr>
        <w:sectPr w:rsidR="003F398E" w:rsidSect="00CE7FF0">
          <w:pgSz w:w="16838" w:h="11906" w:orient="landscape"/>
          <w:pgMar w:top="1134" w:right="567" w:bottom="397" w:left="567" w:header="709" w:footer="709" w:gutter="0"/>
          <w:pgNumType w:start="1"/>
          <w:cols w:space="168"/>
          <w:titlePg/>
          <w:docGrid w:linePitch="381"/>
        </w:sectPr>
      </w:pPr>
    </w:p>
    <w:p w:rsidR="006B7D57" w:rsidRDefault="00CE7FF0" w:rsidP="00CE7FF0">
      <w:pPr>
        <w:jc w:val="right"/>
        <w:rPr>
          <w:sz w:val="26"/>
          <w:szCs w:val="26"/>
        </w:rPr>
      </w:pPr>
      <w:r w:rsidRPr="00CE7FF0">
        <w:rPr>
          <w:noProof/>
          <w:sz w:val="26"/>
          <w:szCs w:val="26"/>
        </w:rPr>
        <w:lastRenderedPageBreak/>
        <w:drawing>
          <wp:inline distT="0" distB="0" distL="0" distR="0">
            <wp:extent cx="4231005" cy="3620345"/>
            <wp:effectExtent l="19050" t="0" r="0" b="0"/>
            <wp:docPr id="2" name="Рисунок 0" descr="Чертеж межевания РЗ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 РЗТ.jpg"/>
                    <pic:cNvPicPr/>
                  </pic:nvPicPr>
                  <pic:blipFill>
                    <a:blip r:embed="rId14" cstate="print"/>
                    <a:srcRect l="7364" t="24585" r="40935" b="12821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36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32" w:rsidRDefault="00D57F32" w:rsidP="003F398E">
      <w:pPr>
        <w:rPr>
          <w:sz w:val="24"/>
          <w:szCs w:val="26"/>
        </w:rPr>
      </w:pPr>
    </w:p>
    <w:p w:rsidR="00CE7FF0" w:rsidRPr="00D57F32" w:rsidRDefault="00CE7FF0" w:rsidP="003F398E">
      <w:pPr>
        <w:rPr>
          <w:sz w:val="24"/>
          <w:szCs w:val="26"/>
        </w:rPr>
      </w:pPr>
    </w:p>
    <w:p w:rsidR="00C500ED" w:rsidRDefault="003F398E" w:rsidP="00C500ED">
      <w:pPr>
        <w:ind w:left="851"/>
        <w:rPr>
          <w:sz w:val="26"/>
          <w:szCs w:val="26"/>
        </w:rPr>
      </w:pPr>
      <w:r>
        <w:rPr>
          <w:sz w:val="26"/>
          <w:szCs w:val="26"/>
        </w:rPr>
        <w:br w:type="column"/>
      </w:r>
    </w:p>
    <w:p w:rsidR="003F398E" w:rsidRDefault="006F19FA" w:rsidP="00C500ED">
      <w:pPr>
        <w:ind w:left="851"/>
        <w:rPr>
          <w:sz w:val="26"/>
          <w:szCs w:val="26"/>
        </w:rPr>
      </w:pPr>
      <w:r w:rsidRPr="009179A4">
        <w:rPr>
          <w:sz w:val="26"/>
          <w:szCs w:val="26"/>
        </w:rPr>
        <w:t>УСЛОВНЫЕ ОБОЗНАЧЕНИЯ</w:t>
      </w:r>
    </w:p>
    <w:p w:rsidR="006B7D57" w:rsidRDefault="006B7D57" w:rsidP="00C500ED">
      <w:pPr>
        <w:ind w:left="851"/>
        <w:rPr>
          <w:sz w:val="26"/>
          <w:szCs w:val="26"/>
        </w:rPr>
      </w:pPr>
    </w:p>
    <w:p w:rsidR="006B7D57" w:rsidRDefault="008A55B6" w:rsidP="003F398E">
      <w:pPr>
        <w:ind w:left="57"/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53.55pt;margin-top:494.9pt;width:331.65pt;height:29.05pt;z-index:251659264;mso-position-horizontal-relative:margin;mso-position-vertical-relative:page;mso-width-relative:margin;mso-height-relative:margin" stroked="f">
            <v:textbox style="mso-next-textbox:#_x0000_s1030" inset="0,0,0,0">
              <w:txbxContent>
                <w:p w:rsidR="00E401C3" w:rsidRPr="00D57F32" w:rsidRDefault="00E401C3" w:rsidP="00CE7FF0">
                  <w:pPr>
                    <w:pStyle w:val="S0"/>
                    <w:suppressAutoHyphens/>
                    <w:ind w:left="1588" w:hanging="1588"/>
                    <w:rPr>
                      <w:sz w:val="26"/>
                      <w:szCs w:val="26"/>
                    </w:rPr>
                  </w:pPr>
                  <w:r w:rsidRPr="00D57F32">
                    <w:rPr>
                      <w:sz w:val="26"/>
                      <w:szCs w:val="26"/>
                    </w:rPr>
                    <w:t>Приложение: Сведения об образуемых земельных участках на кадастровом плане территории.</w:t>
                  </w:r>
                  <w:r w:rsidRPr="00D57F32">
                    <w:rPr>
                      <w:color w:val="FFFFFF" w:themeColor="background1"/>
                      <w:sz w:val="26"/>
                      <w:szCs w:val="26"/>
                    </w:rPr>
                    <w:t> Сведения об образуемом земельном участке, который после образования будет относиться к территории общего пользования или имуществу общего пользования.</w:t>
                  </w:r>
                </w:p>
                <w:p w:rsidR="00E401C3" w:rsidRPr="00C037BA" w:rsidRDefault="00E401C3" w:rsidP="00D57F32">
                  <w:pPr>
                    <w:ind w:left="1503" w:hanging="1503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page"/>
          </v:shape>
        </w:pict>
      </w:r>
      <w:r w:rsidR="003F398E">
        <w:rPr>
          <w:noProof/>
          <w:sz w:val="26"/>
          <w:szCs w:val="26"/>
        </w:rPr>
        <w:drawing>
          <wp:inline distT="0" distB="0" distL="0" distR="0">
            <wp:extent cx="5544000" cy="2394154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Новосибирская_область\Новосибирск\Проект межевания\11_Гоголя\01-Проект межевания\Изображения\Чертеж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132" t="30643" r="5953" b="4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23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ED" w:rsidRDefault="00C500ED" w:rsidP="00D57F32">
      <w:pPr>
        <w:ind w:left="57"/>
        <w:rPr>
          <w:noProof/>
          <w:sz w:val="26"/>
          <w:szCs w:val="26"/>
        </w:rPr>
        <w:sectPr w:rsidR="00C500ED" w:rsidSect="003F398E">
          <w:type w:val="continuous"/>
          <w:pgSz w:w="16838" w:h="11906" w:orient="landscape"/>
          <w:pgMar w:top="1134" w:right="567" w:bottom="397" w:left="567" w:header="709" w:footer="709" w:gutter="0"/>
          <w:pgNumType w:start="1"/>
          <w:cols w:num="2" w:space="679" w:equalWidth="0">
            <w:col w:w="6663" w:space="196"/>
            <w:col w:w="8845"/>
          </w:cols>
          <w:titlePg/>
          <w:docGrid w:linePitch="381"/>
        </w:sectPr>
      </w:pPr>
    </w:p>
    <w:p w:rsidR="006B7D57" w:rsidRDefault="006B7D57" w:rsidP="00C500ED">
      <w:pPr>
        <w:ind w:left="6974" w:right="6974"/>
        <w:rPr>
          <w:noProof/>
          <w:sz w:val="26"/>
          <w:szCs w:val="26"/>
        </w:rPr>
        <w:sectPr w:rsidR="006B7D57" w:rsidSect="006F19FA">
          <w:type w:val="continuous"/>
          <w:pgSz w:w="16838" w:h="11906" w:orient="landscape"/>
          <w:pgMar w:top="1134" w:right="567" w:bottom="39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6"/>
          <w:szCs w:val="26"/>
        </w:rPr>
        <w:lastRenderedPageBreak/>
        <w:t>_____________</w:t>
      </w:r>
    </w:p>
    <w:p w:rsidR="008915B3" w:rsidRPr="00C1078A" w:rsidRDefault="008915B3" w:rsidP="008915B3">
      <w:pPr>
        <w:pStyle w:val="a7"/>
        <w:suppressAutoHyphens/>
        <w:ind w:left="6521" w:hanging="142"/>
        <w:jc w:val="both"/>
        <w:rPr>
          <w:sz w:val="24"/>
          <w:szCs w:val="24"/>
        </w:rPr>
      </w:pPr>
      <w:r w:rsidRPr="00C1078A">
        <w:rPr>
          <w:sz w:val="24"/>
          <w:szCs w:val="24"/>
        </w:rPr>
        <w:lastRenderedPageBreak/>
        <w:t>Приложение</w:t>
      </w:r>
    </w:p>
    <w:p w:rsidR="008915B3" w:rsidRPr="00C1078A" w:rsidRDefault="008915B3" w:rsidP="008915B3">
      <w:pPr>
        <w:pStyle w:val="a7"/>
        <w:suppressAutoHyphens/>
        <w:ind w:left="6521" w:hanging="142"/>
        <w:jc w:val="both"/>
        <w:rPr>
          <w:sz w:val="24"/>
          <w:szCs w:val="24"/>
        </w:rPr>
      </w:pPr>
      <w:r w:rsidRPr="00C1078A">
        <w:rPr>
          <w:sz w:val="24"/>
          <w:szCs w:val="24"/>
        </w:rPr>
        <w:t xml:space="preserve">к чертежу межевания </w:t>
      </w:r>
      <w:r w:rsidRPr="007F1763">
        <w:rPr>
          <w:sz w:val="24"/>
          <w:szCs w:val="24"/>
        </w:rPr>
        <w:t>террито</w:t>
      </w:r>
      <w:r>
        <w:rPr>
          <w:sz w:val="24"/>
          <w:szCs w:val="24"/>
        </w:rPr>
        <w:t>рии</w:t>
      </w:r>
    </w:p>
    <w:p w:rsidR="008915B3" w:rsidRPr="00F729A1" w:rsidRDefault="008915B3" w:rsidP="008915B3">
      <w:pPr>
        <w:pStyle w:val="S0"/>
        <w:ind w:firstLine="0"/>
        <w:jc w:val="center"/>
        <w:rPr>
          <w:sz w:val="24"/>
        </w:rPr>
      </w:pPr>
    </w:p>
    <w:p w:rsidR="008915B3" w:rsidRPr="00F729A1" w:rsidRDefault="008915B3" w:rsidP="008915B3">
      <w:pPr>
        <w:pStyle w:val="S0"/>
        <w:ind w:firstLine="0"/>
        <w:jc w:val="center"/>
        <w:rPr>
          <w:sz w:val="24"/>
        </w:rPr>
      </w:pPr>
    </w:p>
    <w:p w:rsidR="008915B3" w:rsidRPr="00177505" w:rsidRDefault="008915B3" w:rsidP="008915B3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СВЕДЕНИЯ</w:t>
      </w:r>
    </w:p>
    <w:p w:rsidR="008915B3" w:rsidRDefault="008915B3" w:rsidP="008915B3">
      <w:pPr>
        <w:suppressAutoHyphens/>
        <w:jc w:val="center"/>
        <w:rPr>
          <w:sz w:val="24"/>
          <w:szCs w:val="24"/>
        </w:rPr>
      </w:pPr>
      <w:r w:rsidRPr="00327AB6">
        <w:rPr>
          <w:sz w:val="24"/>
          <w:szCs w:val="24"/>
        </w:rPr>
        <w:t>об образуемых земельных участках на кадастровом плане территории</w:t>
      </w:r>
    </w:p>
    <w:p w:rsidR="008915B3" w:rsidRPr="00177505" w:rsidRDefault="008915B3" w:rsidP="008915B3">
      <w:pPr>
        <w:suppressAutoHyphens/>
        <w:jc w:val="center"/>
        <w:rPr>
          <w:sz w:val="22"/>
          <w:szCs w:val="22"/>
        </w:rPr>
      </w:pPr>
    </w:p>
    <w:tbl>
      <w:tblPr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75"/>
        <w:gridCol w:w="1560"/>
        <w:gridCol w:w="2750"/>
        <w:gridCol w:w="1390"/>
        <w:gridCol w:w="2693"/>
      </w:tblGrid>
      <w:tr w:rsidR="008915B3" w:rsidRPr="00177505" w:rsidTr="002E44C9">
        <w:trPr>
          <w:tblHeader/>
        </w:trPr>
        <w:tc>
          <w:tcPr>
            <w:tcW w:w="1275" w:type="dxa"/>
          </w:tcPr>
          <w:p w:rsidR="008915B3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Условный</w:t>
            </w:r>
          </w:p>
          <w:p w:rsidR="008915B3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номер </w:t>
            </w:r>
          </w:p>
          <w:p w:rsidR="008915B3" w:rsidRPr="00177505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земельного участка на чертеже </w:t>
            </w:r>
          </w:p>
        </w:tc>
        <w:tc>
          <w:tcPr>
            <w:tcW w:w="1560" w:type="dxa"/>
          </w:tcPr>
          <w:p w:rsidR="008915B3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Учетный</w:t>
            </w:r>
          </w:p>
          <w:p w:rsidR="008915B3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номер</w:t>
            </w:r>
          </w:p>
          <w:p w:rsidR="008915B3" w:rsidRPr="00177505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750" w:type="dxa"/>
          </w:tcPr>
          <w:p w:rsidR="008915B3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Вид разрешенного </w:t>
            </w:r>
          </w:p>
          <w:p w:rsidR="002E44C9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использования </w:t>
            </w:r>
          </w:p>
          <w:p w:rsidR="008915B3" w:rsidRPr="00177505" w:rsidRDefault="008915B3" w:rsidP="002E44C9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образуемого земельного участка в соответствии с проектом</w:t>
            </w:r>
            <w:r>
              <w:rPr>
                <w:sz w:val="24"/>
                <w:szCs w:val="24"/>
              </w:rPr>
              <w:t xml:space="preserve"> </w:t>
            </w:r>
            <w:r w:rsidRPr="00177505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  <w:r w:rsidRPr="00177505">
              <w:rPr>
                <w:sz w:val="24"/>
                <w:szCs w:val="24"/>
              </w:rPr>
              <w:t>территории</w:t>
            </w:r>
          </w:p>
        </w:tc>
        <w:tc>
          <w:tcPr>
            <w:tcW w:w="1390" w:type="dxa"/>
          </w:tcPr>
          <w:p w:rsidR="008915B3" w:rsidRPr="00177505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Площадь образуемого земельного участка, га</w:t>
            </w:r>
          </w:p>
        </w:tc>
        <w:tc>
          <w:tcPr>
            <w:tcW w:w="2693" w:type="dxa"/>
          </w:tcPr>
          <w:p w:rsidR="008915B3" w:rsidRPr="00177505" w:rsidRDefault="008915B3" w:rsidP="008915B3">
            <w:pPr>
              <w:ind w:left="-57" w:right="-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Адрес</w:t>
            </w:r>
            <w:r>
              <w:rPr>
                <w:sz w:val="24"/>
                <w:szCs w:val="24"/>
              </w:rPr>
              <w:br/>
            </w:r>
            <w:r w:rsidRPr="00177505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br/>
            </w:r>
            <w:r w:rsidRPr="00177505">
              <w:rPr>
                <w:sz w:val="24"/>
                <w:szCs w:val="24"/>
              </w:rPr>
              <w:t>участка</w:t>
            </w:r>
          </w:p>
        </w:tc>
      </w:tr>
    </w:tbl>
    <w:p w:rsidR="008915B3" w:rsidRPr="006C04C0" w:rsidRDefault="008915B3" w:rsidP="008915B3">
      <w:pPr>
        <w:rPr>
          <w:sz w:val="2"/>
          <w:szCs w:val="2"/>
        </w:rPr>
      </w:pPr>
    </w:p>
    <w:tbl>
      <w:tblPr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75"/>
        <w:gridCol w:w="1560"/>
        <w:gridCol w:w="2750"/>
        <w:gridCol w:w="1390"/>
        <w:gridCol w:w="2693"/>
      </w:tblGrid>
      <w:tr w:rsidR="008915B3" w:rsidRPr="00177505" w:rsidTr="002E44C9">
        <w:tc>
          <w:tcPr>
            <w:tcW w:w="1275" w:type="dxa"/>
          </w:tcPr>
          <w:p w:rsidR="008915B3" w:rsidRPr="00177505" w:rsidRDefault="008915B3" w:rsidP="008915B3">
            <w:pPr>
              <w:suppressAutoHyphens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8915B3" w:rsidRPr="00177505" w:rsidRDefault="008915B3" w:rsidP="008915B3">
            <w:pPr>
              <w:suppressAutoHyphens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2</w:t>
            </w:r>
          </w:p>
        </w:tc>
        <w:tc>
          <w:tcPr>
            <w:tcW w:w="2750" w:type="dxa"/>
          </w:tcPr>
          <w:p w:rsidR="008915B3" w:rsidRPr="00177505" w:rsidRDefault="008915B3" w:rsidP="008915B3">
            <w:pPr>
              <w:suppressAutoHyphens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3</w:t>
            </w:r>
          </w:p>
        </w:tc>
        <w:tc>
          <w:tcPr>
            <w:tcW w:w="1390" w:type="dxa"/>
          </w:tcPr>
          <w:p w:rsidR="008915B3" w:rsidRPr="00177505" w:rsidRDefault="008915B3" w:rsidP="008915B3">
            <w:pPr>
              <w:suppressAutoHyphens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8915B3" w:rsidRPr="00177505" w:rsidRDefault="008915B3" w:rsidP="008915B3">
            <w:pPr>
              <w:suppressAutoHyphens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5</w:t>
            </w:r>
          </w:p>
        </w:tc>
      </w:tr>
      <w:tr w:rsidR="008915B3" w:rsidRPr="00177505" w:rsidTr="002E44C9">
        <w:trPr>
          <w:trHeight w:val="948"/>
        </w:trPr>
        <w:tc>
          <w:tcPr>
            <w:tcW w:w="1275" w:type="dxa"/>
          </w:tcPr>
          <w:p w:rsidR="008915B3" w:rsidRPr="00177505" w:rsidRDefault="008915B3" w:rsidP="008915B3">
            <w:pPr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ЗУ1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8915B3" w:rsidRPr="00177505" w:rsidRDefault="008915B3" w:rsidP="008915B3">
            <w:pPr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54:35:</w:t>
            </w:r>
            <w:r w:rsidRPr="00A460E6">
              <w:rPr>
                <w:sz w:val="24"/>
                <w:szCs w:val="24"/>
              </w:rPr>
              <w:t>013985</w:t>
            </w:r>
          </w:p>
        </w:tc>
        <w:tc>
          <w:tcPr>
            <w:tcW w:w="2750" w:type="dxa"/>
          </w:tcPr>
          <w:p w:rsidR="008915B3" w:rsidRPr="00177505" w:rsidRDefault="008915B3" w:rsidP="008915B3">
            <w:pPr>
              <w:jc w:val="both"/>
              <w:rPr>
                <w:sz w:val="24"/>
                <w:szCs w:val="24"/>
              </w:rPr>
            </w:pPr>
            <w:r w:rsidRPr="00A460E6">
              <w:rPr>
                <w:sz w:val="24"/>
                <w:szCs w:val="24"/>
              </w:rPr>
              <w:t>Многоэтажная жилая застройка</w:t>
            </w:r>
            <w:r>
              <w:rPr>
                <w:sz w:val="24"/>
                <w:szCs w:val="24"/>
              </w:rPr>
              <w:t xml:space="preserve"> </w:t>
            </w:r>
            <w:r w:rsidRPr="00A460E6">
              <w:rPr>
                <w:sz w:val="24"/>
                <w:szCs w:val="24"/>
              </w:rPr>
              <w:t>(высотная з</w:t>
            </w:r>
            <w:r w:rsidRPr="00A460E6">
              <w:rPr>
                <w:sz w:val="24"/>
                <w:szCs w:val="24"/>
              </w:rPr>
              <w:t>а</w:t>
            </w:r>
            <w:r w:rsidRPr="00A460E6">
              <w:rPr>
                <w:sz w:val="24"/>
                <w:szCs w:val="24"/>
              </w:rPr>
              <w:t>стройка)</w:t>
            </w:r>
          </w:p>
        </w:tc>
        <w:tc>
          <w:tcPr>
            <w:tcW w:w="1390" w:type="dxa"/>
          </w:tcPr>
          <w:p w:rsidR="008915B3" w:rsidRPr="00A460E6" w:rsidRDefault="008915B3" w:rsidP="008915B3">
            <w:pPr>
              <w:jc w:val="center"/>
              <w:rPr>
                <w:sz w:val="24"/>
                <w:szCs w:val="24"/>
              </w:rPr>
            </w:pPr>
            <w:r w:rsidRPr="00A460E6">
              <w:rPr>
                <w:sz w:val="24"/>
                <w:szCs w:val="24"/>
              </w:rPr>
              <w:t>0,6028</w:t>
            </w:r>
          </w:p>
        </w:tc>
        <w:tc>
          <w:tcPr>
            <w:tcW w:w="2693" w:type="dxa"/>
          </w:tcPr>
          <w:p w:rsidR="008915B3" w:rsidRPr="00177505" w:rsidRDefault="008915B3" w:rsidP="008915B3">
            <w:pPr>
              <w:jc w:val="both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sz w:val="24"/>
                <w:szCs w:val="24"/>
              </w:rPr>
              <w:t>ул. Гоголя, 209</w:t>
            </w:r>
          </w:p>
        </w:tc>
      </w:tr>
      <w:tr w:rsidR="008915B3" w:rsidRPr="00177505" w:rsidTr="002E44C9">
        <w:trPr>
          <w:trHeight w:val="948"/>
        </w:trPr>
        <w:tc>
          <w:tcPr>
            <w:tcW w:w="1275" w:type="dxa"/>
          </w:tcPr>
          <w:p w:rsidR="008915B3" w:rsidRPr="00177505" w:rsidRDefault="008915B3" w:rsidP="008915B3">
            <w:pPr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8915B3" w:rsidRPr="00177505" w:rsidRDefault="008915B3" w:rsidP="008915B3">
            <w:pPr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54:35:</w:t>
            </w:r>
            <w:r w:rsidRPr="00A460E6">
              <w:rPr>
                <w:sz w:val="24"/>
                <w:szCs w:val="24"/>
              </w:rPr>
              <w:t>013985</w:t>
            </w:r>
          </w:p>
        </w:tc>
        <w:tc>
          <w:tcPr>
            <w:tcW w:w="2750" w:type="dxa"/>
          </w:tcPr>
          <w:p w:rsidR="008915B3" w:rsidRPr="00177505" w:rsidRDefault="008915B3" w:rsidP="008915B3">
            <w:pPr>
              <w:jc w:val="both"/>
              <w:rPr>
                <w:sz w:val="24"/>
                <w:szCs w:val="24"/>
                <w:highlight w:val="yellow"/>
              </w:rPr>
            </w:pPr>
            <w:r w:rsidRPr="00A460E6">
              <w:rPr>
                <w:sz w:val="24"/>
                <w:szCs w:val="24"/>
              </w:rPr>
              <w:t>Многоэтажная жилая застройка</w:t>
            </w:r>
            <w:r>
              <w:rPr>
                <w:sz w:val="24"/>
                <w:szCs w:val="24"/>
              </w:rPr>
              <w:t xml:space="preserve"> </w:t>
            </w:r>
            <w:r w:rsidRPr="00A460E6">
              <w:rPr>
                <w:sz w:val="24"/>
                <w:szCs w:val="24"/>
              </w:rPr>
              <w:t>(высотная з</w:t>
            </w:r>
            <w:r w:rsidRPr="00A460E6">
              <w:rPr>
                <w:sz w:val="24"/>
                <w:szCs w:val="24"/>
              </w:rPr>
              <w:t>а</w:t>
            </w:r>
            <w:r w:rsidRPr="00A460E6">
              <w:rPr>
                <w:sz w:val="24"/>
                <w:szCs w:val="24"/>
              </w:rPr>
              <w:t>стройка)</w:t>
            </w:r>
          </w:p>
        </w:tc>
        <w:tc>
          <w:tcPr>
            <w:tcW w:w="1390" w:type="dxa"/>
          </w:tcPr>
          <w:p w:rsidR="008915B3" w:rsidRPr="00A460E6" w:rsidRDefault="008915B3" w:rsidP="00CE7FF0">
            <w:pPr>
              <w:jc w:val="center"/>
              <w:rPr>
                <w:sz w:val="24"/>
                <w:szCs w:val="24"/>
              </w:rPr>
            </w:pPr>
            <w:r w:rsidRPr="00A460E6">
              <w:rPr>
                <w:sz w:val="24"/>
                <w:szCs w:val="24"/>
              </w:rPr>
              <w:t>0,93</w:t>
            </w:r>
            <w:r w:rsidR="00CE7FF0">
              <w:rPr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8915B3" w:rsidRPr="00177505" w:rsidRDefault="008915B3" w:rsidP="008915B3">
            <w:pPr>
              <w:jc w:val="both"/>
              <w:rPr>
                <w:sz w:val="24"/>
                <w:szCs w:val="24"/>
              </w:rPr>
            </w:pPr>
            <w:r w:rsidRPr="00113CF8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 Гоголя, 205</w:t>
            </w:r>
          </w:p>
        </w:tc>
      </w:tr>
      <w:tr w:rsidR="008915B3" w:rsidRPr="00177505" w:rsidTr="002E44C9">
        <w:trPr>
          <w:trHeight w:val="28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15B3" w:rsidRPr="00177505" w:rsidRDefault="008915B3" w:rsidP="008915B3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8915B3" w:rsidRPr="00177505" w:rsidRDefault="008915B3" w:rsidP="008915B3">
            <w:pPr>
              <w:suppressAutoHyphens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Итого: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15B3" w:rsidRPr="00177505" w:rsidRDefault="008915B3" w:rsidP="008915B3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left w:val="single" w:sz="4" w:space="0" w:color="auto"/>
            </w:tcBorders>
            <w:vAlign w:val="bottom"/>
          </w:tcPr>
          <w:p w:rsidR="008915B3" w:rsidRPr="00A460E6" w:rsidRDefault="008915B3" w:rsidP="005227B9">
            <w:pPr>
              <w:suppressAutoHyphens/>
              <w:jc w:val="center"/>
              <w:rPr>
                <w:sz w:val="24"/>
                <w:szCs w:val="24"/>
              </w:rPr>
            </w:pPr>
            <w:r w:rsidRPr="00A460E6">
              <w:rPr>
                <w:sz w:val="24"/>
                <w:szCs w:val="24"/>
              </w:rPr>
              <w:t>1,53</w:t>
            </w:r>
            <w:r w:rsidR="005227B9">
              <w:rPr>
                <w:sz w:val="24"/>
                <w:szCs w:val="24"/>
              </w:rPr>
              <w:t>54</w:t>
            </w:r>
          </w:p>
        </w:tc>
        <w:tc>
          <w:tcPr>
            <w:tcW w:w="2693" w:type="dxa"/>
          </w:tcPr>
          <w:p w:rsidR="008915B3" w:rsidRPr="00177505" w:rsidRDefault="008915B3" w:rsidP="008915B3">
            <w:pPr>
              <w:suppressAutoHyphens/>
              <w:rPr>
                <w:sz w:val="24"/>
                <w:szCs w:val="24"/>
              </w:rPr>
            </w:pPr>
          </w:p>
        </w:tc>
      </w:tr>
    </w:tbl>
    <w:p w:rsidR="008915B3" w:rsidRDefault="008915B3" w:rsidP="00D026E7">
      <w:pPr>
        <w:tabs>
          <w:tab w:val="left" w:pos="0"/>
          <w:tab w:val="left" w:pos="1701"/>
        </w:tabs>
        <w:spacing w:before="600"/>
        <w:jc w:val="center"/>
        <w:rPr>
          <w:szCs w:val="28"/>
        </w:rPr>
      </w:pPr>
      <w:r w:rsidRPr="0075601C">
        <w:rPr>
          <w:szCs w:val="28"/>
        </w:rPr>
        <w:t>____________</w:t>
      </w:r>
    </w:p>
    <w:sectPr w:rsidR="008915B3" w:rsidSect="00C500ED">
      <w:pgSz w:w="11906" w:h="16838"/>
      <w:pgMar w:top="1134" w:right="567" w:bottom="397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1C3" w:rsidRDefault="00E401C3">
      <w:r>
        <w:separator/>
      </w:r>
    </w:p>
  </w:endnote>
  <w:endnote w:type="continuationSeparator" w:id="0">
    <w:p w:rsidR="00E401C3" w:rsidRDefault="00E401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1C3" w:rsidRDefault="00E401C3">
      <w:r>
        <w:separator/>
      </w:r>
    </w:p>
  </w:footnote>
  <w:footnote w:type="continuationSeparator" w:id="0">
    <w:p w:rsidR="00E401C3" w:rsidRDefault="00E401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1C3" w:rsidRDefault="008A55B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401C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01C3" w:rsidRDefault="00E401C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162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401C3" w:rsidRPr="002F14BA" w:rsidRDefault="008A55B6">
        <w:pPr>
          <w:pStyle w:val="a3"/>
          <w:jc w:val="center"/>
          <w:rPr>
            <w:sz w:val="24"/>
            <w:szCs w:val="24"/>
          </w:rPr>
        </w:pPr>
        <w:r w:rsidRPr="002F14BA">
          <w:rPr>
            <w:sz w:val="24"/>
            <w:szCs w:val="24"/>
          </w:rPr>
          <w:fldChar w:fldCharType="begin"/>
        </w:r>
        <w:r w:rsidR="00E401C3" w:rsidRPr="002F14BA">
          <w:rPr>
            <w:sz w:val="24"/>
            <w:szCs w:val="24"/>
          </w:rPr>
          <w:instrText xml:space="preserve"> PAGE   \* MERGEFORMAT </w:instrText>
        </w:r>
        <w:r w:rsidRPr="002F14BA">
          <w:rPr>
            <w:sz w:val="24"/>
            <w:szCs w:val="24"/>
          </w:rPr>
          <w:fldChar w:fldCharType="separate"/>
        </w:r>
        <w:r w:rsidR="0021284A">
          <w:rPr>
            <w:noProof/>
            <w:sz w:val="24"/>
            <w:szCs w:val="24"/>
          </w:rPr>
          <w:t>2</w:t>
        </w:r>
        <w:r w:rsidRPr="002F14B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48A479A3"/>
    <w:multiLevelType w:val="hybridMultilevel"/>
    <w:tmpl w:val="0A06EEA8"/>
    <w:lvl w:ilvl="0" w:tplc="8AD69C9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hideGrammaticalErrors/>
  <w:proofState w:spelling="clean" w:grammar="clean"/>
  <w:stylePaneFormatFilter w:val="3F01"/>
  <w:defaultTabStop w:val="708"/>
  <w:autoHyphenation/>
  <w:consecutiveHyphenLimit w:val="8"/>
  <w:hyphenationZone w:val="357"/>
  <w:drawingGridHorizontalSpacing w:val="140"/>
  <w:displayHorizontalDrawingGridEvery w:val="2"/>
  <w:characterSpacingControl w:val="doNotCompress"/>
  <w:hdrShapeDefaults>
    <o:shapedefaults v:ext="edit" spidmax="7168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243EF"/>
    <w:rsid w:val="0003042C"/>
    <w:rsid w:val="000330AC"/>
    <w:rsid w:val="00047E00"/>
    <w:rsid w:val="0005019E"/>
    <w:rsid w:val="00051718"/>
    <w:rsid w:val="00053345"/>
    <w:rsid w:val="000554AA"/>
    <w:rsid w:val="00066761"/>
    <w:rsid w:val="000713A7"/>
    <w:rsid w:val="000729C3"/>
    <w:rsid w:val="000731EE"/>
    <w:rsid w:val="00074A99"/>
    <w:rsid w:val="00084A2D"/>
    <w:rsid w:val="000A1D01"/>
    <w:rsid w:val="000A40F8"/>
    <w:rsid w:val="000B65F8"/>
    <w:rsid w:val="000B768A"/>
    <w:rsid w:val="000C08A1"/>
    <w:rsid w:val="000C43C2"/>
    <w:rsid w:val="000D1EC7"/>
    <w:rsid w:val="000D39EB"/>
    <w:rsid w:val="000D60E4"/>
    <w:rsid w:val="000E4ECF"/>
    <w:rsid w:val="000F6681"/>
    <w:rsid w:val="000F7343"/>
    <w:rsid w:val="000F76F4"/>
    <w:rsid w:val="000F7F57"/>
    <w:rsid w:val="001061B5"/>
    <w:rsid w:val="00107116"/>
    <w:rsid w:val="00112B9F"/>
    <w:rsid w:val="00113CF8"/>
    <w:rsid w:val="0011529B"/>
    <w:rsid w:val="00126116"/>
    <w:rsid w:val="00130AD8"/>
    <w:rsid w:val="0013602B"/>
    <w:rsid w:val="0013777E"/>
    <w:rsid w:val="00137B84"/>
    <w:rsid w:val="00137EFD"/>
    <w:rsid w:val="00140503"/>
    <w:rsid w:val="00141DA3"/>
    <w:rsid w:val="00142CC1"/>
    <w:rsid w:val="001519A1"/>
    <w:rsid w:val="00151E32"/>
    <w:rsid w:val="001526A8"/>
    <w:rsid w:val="00153C56"/>
    <w:rsid w:val="00155358"/>
    <w:rsid w:val="00156CA6"/>
    <w:rsid w:val="00167808"/>
    <w:rsid w:val="001729DD"/>
    <w:rsid w:val="00176B81"/>
    <w:rsid w:val="00177505"/>
    <w:rsid w:val="00181C1B"/>
    <w:rsid w:val="00181F59"/>
    <w:rsid w:val="00184FE5"/>
    <w:rsid w:val="00185B50"/>
    <w:rsid w:val="001918BC"/>
    <w:rsid w:val="001A2EDE"/>
    <w:rsid w:val="001A494A"/>
    <w:rsid w:val="001A638D"/>
    <w:rsid w:val="001A6A46"/>
    <w:rsid w:val="001C05A9"/>
    <w:rsid w:val="001C3E01"/>
    <w:rsid w:val="001C7E55"/>
    <w:rsid w:val="001D74BA"/>
    <w:rsid w:val="001E1D51"/>
    <w:rsid w:val="001E212C"/>
    <w:rsid w:val="001E4A5F"/>
    <w:rsid w:val="001E4C5A"/>
    <w:rsid w:val="001E74AF"/>
    <w:rsid w:val="001F14AA"/>
    <w:rsid w:val="001F38E0"/>
    <w:rsid w:val="001F41F0"/>
    <w:rsid w:val="001F6A99"/>
    <w:rsid w:val="0020019F"/>
    <w:rsid w:val="0020184E"/>
    <w:rsid w:val="00204E59"/>
    <w:rsid w:val="0020644C"/>
    <w:rsid w:val="0020681B"/>
    <w:rsid w:val="002072C5"/>
    <w:rsid w:val="0021284A"/>
    <w:rsid w:val="002202B2"/>
    <w:rsid w:val="00220E9C"/>
    <w:rsid w:val="00236787"/>
    <w:rsid w:val="002447A0"/>
    <w:rsid w:val="00244C1D"/>
    <w:rsid w:val="00254248"/>
    <w:rsid w:val="00254B5B"/>
    <w:rsid w:val="00254D30"/>
    <w:rsid w:val="002556E9"/>
    <w:rsid w:val="00257AAD"/>
    <w:rsid w:val="00286F16"/>
    <w:rsid w:val="002930CC"/>
    <w:rsid w:val="002A14EB"/>
    <w:rsid w:val="002A63BC"/>
    <w:rsid w:val="002A6457"/>
    <w:rsid w:val="002A756D"/>
    <w:rsid w:val="002B3469"/>
    <w:rsid w:val="002B6A7A"/>
    <w:rsid w:val="002B7B23"/>
    <w:rsid w:val="002C7D46"/>
    <w:rsid w:val="002C7EEC"/>
    <w:rsid w:val="002D069A"/>
    <w:rsid w:val="002D23E3"/>
    <w:rsid w:val="002D35B7"/>
    <w:rsid w:val="002D597E"/>
    <w:rsid w:val="002D6786"/>
    <w:rsid w:val="002E44C9"/>
    <w:rsid w:val="002F0904"/>
    <w:rsid w:val="002F146D"/>
    <w:rsid w:val="002F14BA"/>
    <w:rsid w:val="002F1CD1"/>
    <w:rsid w:val="002F4CFE"/>
    <w:rsid w:val="002F4F15"/>
    <w:rsid w:val="002F5AEC"/>
    <w:rsid w:val="002F7C05"/>
    <w:rsid w:val="00300C03"/>
    <w:rsid w:val="0031079D"/>
    <w:rsid w:val="00312786"/>
    <w:rsid w:val="003155E4"/>
    <w:rsid w:val="00315E58"/>
    <w:rsid w:val="00321E50"/>
    <w:rsid w:val="00326BE4"/>
    <w:rsid w:val="00335A13"/>
    <w:rsid w:val="00340051"/>
    <w:rsid w:val="00342E1A"/>
    <w:rsid w:val="00343873"/>
    <w:rsid w:val="00346035"/>
    <w:rsid w:val="003506A6"/>
    <w:rsid w:val="00350AC8"/>
    <w:rsid w:val="00357490"/>
    <w:rsid w:val="003608F9"/>
    <w:rsid w:val="00362F71"/>
    <w:rsid w:val="00364AB8"/>
    <w:rsid w:val="00366A0D"/>
    <w:rsid w:val="00373506"/>
    <w:rsid w:val="00374F2E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C5A02"/>
    <w:rsid w:val="003D1C4D"/>
    <w:rsid w:val="003D3487"/>
    <w:rsid w:val="003D45D8"/>
    <w:rsid w:val="003E2070"/>
    <w:rsid w:val="003E4B49"/>
    <w:rsid w:val="003F398E"/>
    <w:rsid w:val="003F5206"/>
    <w:rsid w:val="003F706D"/>
    <w:rsid w:val="003F73D9"/>
    <w:rsid w:val="00411902"/>
    <w:rsid w:val="00414573"/>
    <w:rsid w:val="00416127"/>
    <w:rsid w:val="00421E3E"/>
    <w:rsid w:val="00425BB7"/>
    <w:rsid w:val="00433E7A"/>
    <w:rsid w:val="004376B1"/>
    <w:rsid w:val="00445463"/>
    <w:rsid w:val="0045080B"/>
    <w:rsid w:val="00454DDD"/>
    <w:rsid w:val="00456933"/>
    <w:rsid w:val="004651C3"/>
    <w:rsid w:val="00466439"/>
    <w:rsid w:val="0047036B"/>
    <w:rsid w:val="0047527F"/>
    <w:rsid w:val="00484212"/>
    <w:rsid w:val="00490CAA"/>
    <w:rsid w:val="0049450F"/>
    <w:rsid w:val="00497ED7"/>
    <w:rsid w:val="004A11AA"/>
    <w:rsid w:val="004A1D6F"/>
    <w:rsid w:val="004A319F"/>
    <w:rsid w:val="004B63FB"/>
    <w:rsid w:val="004B6580"/>
    <w:rsid w:val="004C014E"/>
    <w:rsid w:val="004C0E2A"/>
    <w:rsid w:val="004C3F5C"/>
    <w:rsid w:val="004C435F"/>
    <w:rsid w:val="004D6FA1"/>
    <w:rsid w:val="004D760D"/>
    <w:rsid w:val="004E077D"/>
    <w:rsid w:val="004F115F"/>
    <w:rsid w:val="004F1C7C"/>
    <w:rsid w:val="004F573C"/>
    <w:rsid w:val="004F5AFC"/>
    <w:rsid w:val="005128A8"/>
    <w:rsid w:val="0051502A"/>
    <w:rsid w:val="005227B9"/>
    <w:rsid w:val="0053024B"/>
    <w:rsid w:val="00533D17"/>
    <w:rsid w:val="005355FE"/>
    <w:rsid w:val="00543270"/>
    <w:rsid w:val="00552B1D"/>
    <w:rsid w:val="00556B71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A6FB3"/>
    <w:rsid w:val="005B2A18"/>
    <w:rsid w:val="005B4411"/>
    <w:rsid w:val="005B5836"/>
    <w:rsid w:val="005B5EC3"/>
    <w:rsid w:val="005C11FF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6723"/>
    <w:rsid w:val="005F79A9"/>
    <w:rsid w:val="00600E34"/>
    <w:rsid w:val="00602C17"/>
    <w:rsid w:val="00605617"/>
    <w:rsid w:val="00605A17"/>
    <w:rsid w:val="00610F7D"/>
    <w:rsid w:val="00617B9A"/>
    <w:rsid w:val="00621A37"/>
    <w:rsid w:val="00623B5E"/>
    <w:rsid w:val="00630136"/>
    <w:rsid w:val="0063112D"/>
    <w:rsid w:val="0063226A"/>
    <w:rsid w:val="00633F44"/>
    <w:rsid w:val="006352F0"/>
    <w:rsid w:val="0064279F"/>
    <w:rsid w:val="00647D94"/>
    <w:rsid w:val="0065166C"/>
    <w:rsid w:val="00652C26"/>
    <w:rsid w:val="00657175"/>
    <w:rsid w:val="006603FA"/>
    <w:rsid w:val="00663AC5"/>
    <w:rsid w:val="00667445"/>
    <w:rsid w:val="00683C39"/>
    <w:rsid w:val="006846E4"/>
    <w:rsid w:val="00684AEB"/>
    <w:rsid w:val="0069487F"/>
    <w:rsid w:val="006A0CC9"/>
    <w:rsid w:val="006A10AC"/>
    <w:rsid w:val="006A49DC"/>
    <w:rsid w:val="006B0A6B"/>
    <w:rsid w:val="006B31F4"/>
    <w:rsid w:val="006B4180"/>
    <w:rsid w:val="006B7D57"/>
    <w:rsid w:val="006D2852"/>
    <w:rsid w:val="006D74D7"/>
    <w:rsid w:val="006E1B7F"/>
    <w:rsid w:val="006E28C3"/>
    <w:rsid w:val="006F19FA"/>
    <w:rsid w:val="006F2285"/>
    <w:rsid w:val="006F4573"/>
    <w:rsid w:val="006F4D6C"/>
    <w:rsid w:val="006F6021"/>
    <w:rsid w:val="006F7E0D"/>
    <w:rsid w:val="00703E63"/>
    <w:rsid w:val="007046F3"/>
    <w:rsid w:val="0071270B"/>
    <w:rsid w:val="00714AE6"/>
    <w:rsid w:val="00714BD6"/>
    <w:rsid w:val="00716FDF"/>
    <w:rsid w:val="0071797E"/>
    <w:rsid w:val="007223DD"/>
    <w:rsid w:val="00731C5C"/>
    <w:rsid w:val="00737317"/>
    <w:rsid w:val="00741961"/>
    <w:rsid w:val="00746C0F"/>
    <w:rsid w:val="00747A42"/>
    <w:rsid w:val="0075459E"/>
    <w:rsid w:val="007555F0"/>
    <w:rsid w:val="007561AD"/>
    <w:rsid w:val="00760317"/>
    <w:rsid w:val="00760EE0"/>
    <w:rsid w:val="007619CC"/>
    <w:rsid w:val="00765714"/>
    <w:rsid w:val="00770256"/>
    <w:rsid w:val="00770652"/>
    <w:rsid w:val="0077262D"/>
    <w:rsid w:val="007827C9"/>
    <w:rsid w:val="007859B1"/>
    <w:rsid w:val="007866E4"/>
    <w:rsid w:val="00787225"/>
    <w:rsid w:val="00787EE9"/>
    <w:rsid w:val="007926C3"/>
    <w:rsid w:val="007972E9"/>
    <w:rsid w:val="007A33C3"/>
    <w:rsid w:val="007A55BE"/>
    <w:rsid w:val="007B1217"/>
    <w:rsid w:val="007B18F1"/>
    <w:rsid w:val="007B4F04"/>
    <w:rsid w:val="007C0D08"/>
    <w:rsid w:val="007C1798"/>
    <w:rsid w:val="007C5E42"/>
    <w:rsid w:val="007C7071"/>
    <w:rsid w:val="007D179C"/>
    <w:rsid w:val="007D2F73"/>
    <w:rsid w:val="007D2F93"/>
    <w:rsid w:val="007E541F"/>
    <w:rsid w:val="007E55AC"/>
    <w:rsid w:val="007E564E"/>
    <w:rsid w:val="007E59E9"/>
    <w:rsid w:val="007F106F"/>
    <w:rsid w:val="008216E0"/>
    <w:rsid w:val="00822BA1"/>
    <w:rsid w:val="00822E76"/>
    <w:rsid w:val="0082517D"/>
    <w:rsid w:val="008344F1"/>
    <w:rsid w:val="008358D3"/>
    <w:rsid w:val="00837EB4"/>
    <w:rsid w:val="0084381C"/>
    <w:rsid w:val="00850736"/>
    <w:rsid w:val="0085254F"/>
    <w:rsid w:val="00854DEA"/>
    <w:rsid w:val="008572FE"/>
    <w:rsid w:val="00861694"/>
    <w:rsid w:val="00861FE8"/>
    <w:rsid w:val="00862782"/>
    <w:rsid w:val="0086652C"/>
    <w:rsid w:val="00870EF2"/>
    <w:rsid w:val="00872CEE"/>
    <w:rsid w:val="008735BA"/>
    <w:rsid w:val="008824F8"/>
    <w:rsid w:val="0088665A"/>
    <w:rsid w:val="008915B3"/>
    <w:rsid w:val="00892F31"/>
    <w:rsid w:val="00893D8A"/>
    <w:rsid w:val="00896385"/>
    <w:rsid w:val="0089781F"/>
    <w:rsid w:val="00897B25"/>
    <w:rsid w:val="008A55B6"/>
    <w:rsid w:val="008B25AA"/>
    <w:rsid w:val="008B5E04"/>
    <w:rsid w:val="008B5EF2"/>
    <w:rsid w:val="008B7D0A"/>
    <w:rsid w:val="008C3600"/>
    <w:rsid w:val="008C3B6D"/>
    <w:rsid w:val="008D0C53"/>
    <w:rsid w:val="008D1473"/>
    <w:rsid w:val="008E277A"/>
    <w:rsid w:val="008F01D4"/>
    <w:rsid w:val="008F0EA0"/>
    <w:rsid w:val="008F0F8E"/>
    <w:rsid w:val="008F1B90"/>
    <w:rsid w:val="008F1BFA"/>
    <w:rsid w:val="008F605D"/>
    <w:rsid w:val="009017AE"/>
    <w:rsid w:val="00904B7D"/>
    <w:rsid w:val="00906822"/>
    <w:rsid w:val="009138AB"/>
    <w:rsid w:val="009164A4"/>
    <w:rsid w:val="009179A4"/>
    <w:rsid w:val="0092312C"/>
    <w:rsid w:val="00930A02"/>
    <w:rsid w:val="009317FD"/>
    <w:rsid w:val="00931F42"/>
    <w:rsid w:val="00932319"/>
    <w:rsid w:val="00932F07"/>
    <w:rsid w:val="009471A4"/>
    <w:rsid w:val="00950944"/>
    <w:rsid w:val="009557E1"/>
    <w:rsid w:val="00960A27"/>
    <w:rsid w:val="00965992"/>
    <w:rsid w:val="0097414A"/>
    <w:rsid w:val="009823EF"/>
    <w:rsid w:val="0098270B"/>
    <w:rsid w:val="0098466B"/>
    <w:rsid w:val="00985469"/>
    <w:rsid w:val="009920E3"/>
    <w:rsid w:val="00995B8F"/>
    <w:rsid w:val="009A473B"/>
    <w:rsid w:val="009A4BEA"/>
    <w:rsid w:val="009A54CC"/>
    <w:rsid w:val="009A5932"/>
    <w:rsid w:val="009B0C77"/>
    <w:rsid w:val="009B18C9"/>
    <w:rsid w:val="009C6731"/>
    <w:rsid w:val="009D09D3"/>
    <w:rsid w:val="009D1587"/>
    <w:rsid w:val="009D3F46"/>
    <w:rsid w:val="009D4B14"/>
    <w:rsid w:val="009E0B11"/>
    <w:rsid w:val="009E2991"/>
    <w:rsid w:val="009E6257"/>
    <w:rsid w:val="009F06D5"/>
    <w:rsid w:val="009F0A55"/>
    <w:rsid w:val="009F1855"/>
    <w:rsid w:val="00A012C6"/>
    <w:rsid w:val="00A0433A"/>
    <w:rsid w:val="00A10E98"/>
    <w:rsid w:val="00A122C3"/>
    <w:rsid w:val="00A239BC"/>
    <w:rsid w:val="00A40448"/>
    <w:rsid w:val="00A44012"/>
    <w:rsid w:val="00A460E6"/>
    <w:rsid w:val="00A57586"/>
    <w:rsid w:val="00A61A43"/>
    <w:rsid w:val="00A64B4B"/>
    <w:rsid w:val="00A65524"/>
    <w:rsid w:val="00A66E65"/>
    <w:rsid w:val="00A73BA5"/>
    <w:rsid w:val="00A800CD"/>
    <w:rsid w:val="00A83686"/>
    <w:rsid w:val="00A84719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C7C3B"/>
    <w:rsid w:val="00AD0159"/>
    <w:rsid w:val="00AD060C"/>
    <w:rsid w:val="00AD17E7"/>
    <w:rsid w:val="00AD3553"/>
    <w:rsid w:val="00AD3AFD"/>
    <w:rsid w:val="00AD5416"/>
    <w:rsid w:val="00AE7211"/>
    <w:rsid w:val="00AF2BFD"/>
    <w:rsid w:val="00AF5AC8"/>
    <w:rsid w:val="00AF668D"/>
    <w:rsid w:val="00AF73CD"/>
    <w:rsid w:val="00B015DD"/>
    <w:rsid w:val="00B072FB"/>
    <w:rsid w:val="00B07595"/>
    <w:rsid w:val="00B22CF2"/>
    <w:rsid w:val="00B25330"/>
    <w:rsid w:val="00B31694"/>
    <w:rsid w:val="00B42276"/>
    <w:rsid w:val="00B440D3"/>
    <w:rsid w:val="00B4471C"/>
    <w:rsid w:val="00B44865"/>
    <w:rsid w:val="00B518BB"/>
    <w:rsid w:val="00B5595A"/>
    <w:rsid w:val="00B63395"/>
    <w:rsid w:val="00B66C1D"/>
    <w:rsid w:val="00B672C9"/>
    <w:rsid w:val="00B7022B"/>
    <w:rsid w:val="00B7381E"/>
    <w:rsid w:val="00B75BDF"/>
    <w:rsid w:val="00B7769F"/>
    <w:rsid w:val="00B8037C"/>
    <w:rsid w:val="00B809F6"/>
    <w:rsid w:val="00B84E3C"/>
    <w:rsid w:val="00B9337B"/>
    <w:rsid w:val="00B9385F"/>
    <w:rsid w:val="00BA1302"/>
    <w:rsid w:val="00BA1EF9"/>
    <w:rsid w:val="00BA46FD"/>
    <w:rsid w:val="00BB44C3"/>
    <w:rsid w:val="00BB68E6"/>
    <w:rsid w:val="00BC2BE6"/>
    <w:rsid w:val="00BC2CEF"/>
    <w:rsid w:val="00BC4AA9"/>
    <w:rsid w:val="00BD4DB8"/>
    <w:rsid w:val="00BE0846"/>
    <w:rsid w:val="00BE2214"/>
    <w:rsid w:val="00BE4213"/>
    <w:rsid w:val="00BE5EDA"/>
    <w:rsid w:val="00BF18D0"/>
    <w:rsid w:val="00BF1B22"/>
    <w:rsid w:val="00BF4ACC"/>
    <w:rsid w:val="00BF5A0D"/>
    <w:rsid w:val="00C01DB1"/>
    <w:rsid w:val="00C05D79"/>
    <w:rsid w:val="00C1081D"/>
    <w:rsid w:val="00C12116"/>
    <w:rsid w:val="00C132A6"/>
    <w:rsid w:val="00C20BFC"/>
    <w:rsid w:val="00C20E99"/>
    <w:rsid w:val="00C2178D"/>
    <w:rsid w:val="00C24ED7"/>
    <w:rsid w:val="00C3114B"/>
    <w:rsid w:val="00C35675"/>
    <w:rsid w:val="00C356AD"/>
    <w:rsid w:val="00C35B8F"/>
    <w:rsid w:val="00C36271"/>
    <w:rsid w:val="00C3639A"/>
    <w:rsid w:val="00C368F4"/>
    <w:rsid w:val="00C417BC"/>
    <w:rsid w:val="00C44B69"/>
    <w:rsid w:val="00C47B0F"/>
    <w:rsid w:val="00C500ED"/>
    <w:rsid w:val="00C5058B"/>
    <w:rsid w:val="00C50D4E"/>
    <w:rsid w:val="00C564BD"/>
    <w:rsid w:val="00C62BDE"/>
    <w:rsid w:val="00C63A60"/>
    <w:rsid w:val="00C6500A"/>
    <w:rsid w:val="00C65EE7"/>
    <w:rsid w:val="00C67354"/>
    <w:rsid w:val="00C738E9"/>
    <w:rsid w:val="00C74308"/>
    <w:rsid w:val="00C7635A"/>
    <w:rsid w:val="00C77812"/>
    <w:rsid w:val="00C84C9C"/>
    <w:rsid w:val="00C86125"/>
    <w:rsid w:val="00C878BC"/>
    <w:rsid w:val="00C90177"/>
    <w:rsid w:val="00C9379D"/>
    <w:rsid w:val="00C96DE9"/>
    <w:rsid w:val="00C9767E"/>
    <w:rsid w:val="00C97C31"/>
    <w:rsid w:val="00CA436C"/>
    <w:rsid w:val="00CA61F5"/>
    <w:rsid w:val="00CB2A3F"/>
    <w:rsid w:val="00CB5964"/>
    <w:rsid w:val="00CC05D5"/>
    <w:rsid w:val="00CC1DA1"/>
    <w:rsid w:val="00CC3DE9"/>
    <w:rsid w:val="00CC483E"/>
    <w:rsid w:val="00CD1C7B"/>
    <w:rsid w:val="00CD2347"/>
    <w:rsid w:val="00CD367B"/>
    <w:rsid w:val="00CD6BD1"/>
    <w:rsid w:val="00CD7E9F"/>
    <w:rsid w:val="00CE2030"/>
    <w:rsid w:val="00CE2B7C"/>
    <w:rsid w:val="00CE3B42"/>
    <w:rsid w:val="00CE4618"/>
    <w:rsid w:val="00CE7FF0"/>
    <w:rsid w:val="00CF2D84"/>
    <w:rsid w:val="00D026E7"/>
    <w:rsid w:val="00D05896"/>
    <w:rsid w:val="00D11E7A"/>
    <w:rsid w:val="00D13FA7"/>
    <w:rsid w:val="00D22395"/>
    <w:rsid w:val="00D2717F"/>
    <w:rsid w:val="00D31FF9"/>
    <w:rsid w:val="00D3763B"/>
    <w:rsid w:val="00D3778A"/>
    <w:rsid w:val="00D45535"/>
    <w:rsid w:val="00D50FE3"/>
    <w:rsid w:val="00D53C34"/>
    <w:rsid w:val="00D56061"/>
    <w:rsid w:val="00D56E70"/>
    <w:rsid w:val="00D5771A"/>
    <w:rsid w:val="00D57F32"/>
    <w:rsid w:val="00D66B80"/>
    <w:rsid w:val="00D67121"/>
    <w:rsid w:val="00D726CE"/>
    <w:rsid w:val="00D74B44"/>
    <w:rsid w:val="00D80D99"/>
    <w:rsid w:val="00D819BD"/>
    <w:rsid w:val="00D821A4"/>
    <w:rsid w:val="00D913BB"/>
    <w:rsid w:val="00D9691B"/>
    <w:rsid w:val="00D97398"/>
    <w:rsid w:val="00DA3E40"/>
    <w:rsid w:val="00DA68B3"/>
    <w:rsid w:val="00DD1F1F"/>
    <w:rsid w:val="00DD2BF9"/>
    <w:rsid w:val="00DD5C40"/>
    <w:rsid w:val="00DE1D82"/>
    <w:rsid w:val="00DE4EF3"/>
    <w:rsid w:val="00DE647D"/>
    <w:rsid w:val="00DF2982"/>
    <w:rsid w:val="00DF7EBE"/>
    <w:rsid w:val="00E0274D"/>
    <w:rsid w:val="00E02BDC"/>
    <w:rsid w:val="00E055F0"/>
    <w:rsid w:val="00E05C12"/>
    <w:rsid w:val="00E06403"/>
    <w:rsid w:val="00E07296"/>
    <w:rsid w:val="00E11D4A"/>
    <w:rsid w:val="00E134E0"/>
    <w:rsid w:val="00E14738"/>
    <w:rsid w:val="00E201FA"/>
    <w:rsid w:val="00E273FD"/>
    <w:rsid w:val="00E33D4B"/>
    <w:rsid w:val="00E34FE7"/>
    <w:rsid w:val="00E401C3"/>
    <w:rsid w:val="00E53C03"/>
    <w:rsid w:val="00E563A6"/>
    <w:rsid w:val="00E574B0"/>
    <w:rsid w:val="00E576A2"/>
    <w:rsid w:val="00E71B1E"/>
    <w:rsid w:val="00E7252E"/>
    <w:rsid w:val="00E8197D"/>
    <w:rsid w:val="00E83F15"/>
    <w:rsid w:val="00E93784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EF6DC8"/>
    <w:rsid w:val="00F028CA"/>
    <w:rsid w:val="00F0306F"/>
    <w:rsid w:val="00F0642C"/>
    <w:rsid w:val="00F06F60"/>
    <w:rsid w:val="00F071EE"/>
    <w:rsid w:val="00F100CC"/>
    <w:rsid w:val="00F2223C"/>
    <w:rsid w:val="00F257AE"/>
    <w:rsid w:val="00F30E8C"/>
    <w:rsid w:val="00F35C0C"/>
    <w:rsid w:val="00F41966"/>
    <w:rsid w:val="00F426C3"/>
    <w:rsid w:val="00F4353D"/>
    <w:rsid w:val="00F46E1B"/>
    <w:rsid w:val="00F47F55"/>
    <w:rsid w:val="00F55429"/>
    <w:rsid w:val="00F6322C"/>
    <w:rsid w:val="00F716A3"/>
    <w:rsid w:val="00F73886"/>
    <w:rsid w:val="00F866B4"/>
    <w:rsid w:val="00F87C01"/>
    <w:rsid w:val="00F96132"/>
    <w:rsid w:val="00FA7752"/>
    <w:rsid w:val="00FB13C9"/>
    <w:rsid w:val="00FB1766"/>
    <w:rsid w:val="00FB2CA2"/>
    <w:rsid w:val="00FB4470"/>
    <w:rsid w:val="00FB7B13"/>
    <w:rsid w:val="00FC03B3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aliases w:val="Знак1 Знак,Основной текст11,bt"/>
    <w:basedOn w:val="a"/>
    <w:link w:val="a8"/>
    <w:rsid w:val="00EB2C63"/>
  </w:style>
  <w:style w:type="character" w:customStyle="1" w:styleId="a8">
    <w:name w:val="Основной текст Знак"/>
    <w:aliases w:val="Знак1 Знак Знак,Основной текст11 Знак,bt Знак"/>
    <w:link w:val="a7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nhideWhenUsed/>
    <w:rsid w:val="004161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A1E87D-2871-4E8D-A3C6-89EA2B36F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2017-08-14T04:41:00Z</cp:lastPrinted>
  <dcterms:created xsi:type="dcterms:W3CDTF">2017-09-15T02:44:00Z</dcterms:created>
  <dcterms:modified xsi:type="dcterms:W3CDTF">2017-09-15T02:44:00Z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